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62736F">
        <w:rPr>
          <w:b/>
          <w:bCs/>
          <w:color w:val="000000"/>
        </w:rPr>
        <w:t>314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5B75A2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62736F">
        <w:rPr>
          <w:b/>
          <w:bCs/>
          <w:color w:val="000000"/>
        </w:rPr>
        <w:t>0</w:t>
      </w:r>
      <w:r w:rsidR="006746BE">
        <w:rPr>
          <w:b/>
          <w:bCs/>
          <w:color w:val="000000"/>
        </w:rPr>
        <w:t xml:space="preserve"> </w:t>
      </w:r>
      <w:r w:rsidR="00347035">
        <w:rPr>
          <w:b/>
          <w:bCs/>
          <w:color w:val="000000"/>
        </w:rPr>
        <w:t>мая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62736F">
        <w:rPr>
          <w:b/>
          <w:bCs/>
          <w:color w:val="000000"/>
        </w:rPr>
        <w:t>8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347035" w:rsidRPr="00347035" w:rsidRDefault="00347035" w:rsidP="0034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3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</w:t>
            </w:r>
          </w:p>
          <w:p w:rsidR="006746BE" w:rsidRPr="00FB2C16" w:rsidRDefault="00347035" w:rsidP="0062736F">
            <w:pPr>
              <w:pStyle w:val="a3"/>
              <w:spacing w:before="0" w:after="0"/>
              <w:rPr>
                <w:b/>
              </w:rPr>
            </w:pPr>
            <w:r w:rsidRPr="00347035">
              <w:rPr>
                <w:b/>
              </w:rPr>
              <w:t>муниципального образования Киренский район за 201</w:t>
            </w:r>
            <w:r w:rsidR="0062736F">
              <w:rPr>
                <w:b/>
              </w:rPr>
              <w:t>7</w:t>
            </w:r>
            <w:r w:rsidRPr="00347035">
              <w:rPr>
                <w:b/>
              </w:rPr>
              <w:t xml:space="preserve"> год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347035" w:rsidP="00DB1152">
      <w:pPr>
        <w:pStyle w:val="a3"/>
        <w:spacing w:before="0" w:after="0" w:line="276" w:lineRule="auto"/>
        <w:ind w:firstLine="539"/>
        <w:jc w:val="both"/>
      </w:pPr>
      <w:proofErr w:type="gramStart"/>
      <w:r w:rsidRPr="002C05E2">
        <w:t xml:space="preserve">В соответствии с </w:t>
      </w:r>
      <w:hyperlink r:id="rId7" w:history="1">
        <w:r w:rsidRPr="002C05E2">
          <w:t>Бюджетным кодексом</w:t>
        </w:r>
      </w:hyperlink>
      <w:r w:rsidRPr="002C05E2">
        <w:t xml:space="preserve"> Российской Федерации, </w:t>
      </w:r>
      <w:hyperlink r:id="rId8" w:history="1">
        <w:r w:rsidRPr="002C05E2">
          <w:t>Положением</w:t>
        </w:r>
      </w:hyperlink>
      <w:r w:rsidRPr="002C05E2">
        <w:t xml:space="preserve"> о бюджетном процессе в муниципальном образовании Киренский район, утвержденным </w:t>
      </w:r>
      <w:hyperlink r:id="rId9" w:history="1">
        <w:r w:rsidRPr="002C05E2">
          <w:t>решением</w:t>
        </w:r>
      </w:hyperlink>
      <w:r w:rsidRPr="002C05E2">
        <w:t xml:space="preserve"> Думы Ки</w:t>
      </w:r>
      <w:r>
        <w:t xml:space="preserve">ренского муниципального района </w:t>
      </w:r>
      <w:r w:rsidRPr="002C05E2">
        <w:t xml:space="preserve">от 30.05.2014 N 33/5, руководствуясь </w:t>
      </w:r>
      <w:hyperlink r:id="rId10" w:history="1">
        <w:r w:rsidRPr="002C05E2">
          <w:t xml:space="preserve">статьей </w:t>
        </w:r>
        <w:r w:rsidR="0074769B">
          <w:t xml:space="preserve">25, 51, 54, </w:t>
        </w:r>
        <w:r w:rsidRPr="002C05E2">
          <w:t>6</w:t>
        </w:r>
        <w:r>
          <w:t>1</w:t>
        </w:r>
        <w:r w:rsidRPr="002C05E2">
          <w:t xml:space="preserve"> </w:t>
        </w:r>
      </w:hyperlink>
      <w:r w:rsidRPr="002C05E2">
        <w:t xml:space="preserve">Устава муниципального образования Киренский район, </w:t>
      </w:r>
      <w:r w:rsidR="005B75A2">
        <w:t>заслушав</w:t>
      </w:r>
      <w:r w:rsidR="005B75A2" w:rsidRPr="002C05E2">
        <w:t xml:space="preserve"> отчет об исполнении бюджета муниципального образования Киренский район за 201</w:t>
      </w:r>
      <w:r w:rsidR="0062736F">
        <w:t>7</w:t>
      </w:r>
      <w:r w:rsidR="005B75A2" w:rsidRPr="002C05E2">
        <w:t xml:space="preserve"> год,</w:t>
      </w:r>
      <w:r w:rsidR="005B75A2">
        <w:t xml:space="preserve"> </w:t>
      </w:r>
      <w:r w:rsidR="007B5D68">
        <w:rPr>
          <w:rStyle w:val="aa"/>
          <w:i w:val="0"/>
        </w:rPr>
        <w:t>и</w:t>
      </w:r>
      <w:r w:rsidR="007B5D68" w:rsidRPr="002C2B78">
        <w:rPr>
          <w:rStyle w:val="aa"/>
          <w:i w:val="0"/>
        </w:rPr>
        <w:t>нформаци</w:t>
      </w:r>
      <w:r w:rsidR="007B5D68">
        <w:rPr>
          <w:rStyle w:val="aa"/>
          <w:i w:val="0"/>
        </w:rPr>
        <w:t>ю</w:t>
      </w:r>
      <w:r w:rsidR="007B5D68" w:rsidRPr="002C2B78">
        <w:rPr>
          <w:rStyle w:val="aa"/>
          <w:i w:val="0"/>
        </w:rPr>
        <w:t xml:space="preserve"> Контрольно-счетной палаты </w:t>
      </w:r>
      <w:r w:rsidR="007B5D68" w:rsidRPr="002C2B78">
        <w:t>муниципального образования</w:t>
      </w:r>
      <w:r w:rsidR="007B5D68" w:rsidRPr="002C2B78">
        <w:rPr>
          <w:i/>
        </w:rPr>
        <w:t xml:space="preserve"> </w:t>
      </w:r>
      <w:r w:rsidR="007B5D68" w:rsidRPr="002C2B78">
        <w:t>Киренский район</w:t>
      </w:r>
      <w:r w:rsidR="007B5D68" w:rsidRPr="002C2B78">
        <w:rPr>
          <w:rStyle w:val="aa"/>
          <w:i w:val="0"/>
        </w:rPr>
        <w:t xml:space="preserve"> о результатах внешней</w:t>
      </w:r>
      <w:proofErr w:type="gramEnd"/>
      <w:r w:rsidR="007B5D68" w:rsidRPr="002C2B78">
        <w:rPr>
          <w:rStyle w:val="aa"/>
          <w:i w:val="0"/>
        </w:rPr>
        <w:t xml:space="preserve"> проверки годового отчета об исполнении бюджета муниципального образования Киренский район за 201</w:t>
      </w:r>
      <w:r w:rsidR="0062736F">
        <w:rPr>
          <w:rStyle w:val="aa"/>
          <w:i w:val="0"/>
        </w:rPr>
        <w:t>7</w:t>
      </w:r>
      <w:r w:rsidR="007B5D68" w:rsidRPr="002C2B78">
        <w:rPr>
          <w:rStyle w:val="aa"/>
          <w:i w:val="0"/>
        </w:rPr>
        <w:t xml:space="preserve"> год</w:t>
      </w:r>
      <w:r w:rsidR="007B5D68">
        <w:rPr>
          <w:rStyle w:val="aa"/>
          <w:i w:val="0"/>
        </w:rPr>
        <w:t xml:space="preserve">, </w:t>
      </w:r>
    </w:p>
    <w:p w:rsidR="007B5D68" w:rsidRDefault="007B5D68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62736F" w:rsidRPr="0062736F" w:rsidRDefault="0062736F" w:rsidP="0062736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36F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МО Киренский район за 2017 год </w:t>
      </w:r>
    </w:p>
    <w:p w:rsidR="0062736F" w:rsidRPr="0062736F" w:rsidRDefault="0062736F" w:rsidP="006273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36F">
        <w:rPr>
          <w:rFonts w:ascii="Times New Roman" w:hAnsi="Times New Roman" w:cs="Times New Roman"/>
          <w:sz w:val="24"/>
          <w:szCs w:val="24"/>
        </w:rPr>
        <w:t>по доходам в сумме – 981484,6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6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273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736F">
        <w:rPr>
          <w:rFonts w:ascii="Times New Roman" w:hAnsi="Times New Roman" w:cs="Times New Roman"/>
          <w:sz w:val="24"/>
          <w:szCs w:val="24"/>
        </w:rPr>
        <w:t>уб.</w:t>
      </w:r>
    </w:p>
    <w:p w:rsidR="0062736F" w:rsidRPr="0062736F" w:rsidRDefault="0062736F" w:rsidP="006273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36F">
        <w:rPr>
          <w:rFonts w:ascii="Times New Roman" w:hAnsi="Times New Roman" w:cs="Times New Roman"/>
          <w:sz w:val="24"/>
          <w:szCs w:val="24"/>
        </w:rPr>
        <w:t>по расходам в сумме – 976149,5 тыс</w:t>
      </w:r>
      <w:proofErr w:type="gramStart"/>
      <w:r w:rsidRPr="006273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736F">
        <w:rPr>
          <w:rFonts w:ascii="Times New Roman" w:hAnsi="Times New Roman" w:cs="Times New Roman"/>
          <w:sz w:val="24"/>
          <w:szCs w:val="24"/>
        </w:rPr>
        <w:t>уб.</w:t>
      </w:r>
    </w:p>
    <w:p w:rsidR="0062736F" w:rsidRPr="0062736F" w:rsidRDefault="0062736F" w:rsidP="006273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36F">
        <w:rPr>
          <w:rFonts w:ascii="Times New Roman" w:hAnsi="Times New Roman" w:cs="Times New Roman"/>
          <w:sz w:val="24"/>
          <w:szCs w:val="24"/>
        </w:rPr>
        <w:t>профицит 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6F">
        <w:rPr>
          <w:rFonts w:ascii="Times New Roman" w:hAnsi="Times New Roman" w:cs="Times New Roman"/>
          <w:sz w:val="24"/>
          <w:szCs w:val="24"/>
        </w:rPr>
        <w:t>5335 тыс</w:t>
      </w:r>
      <w:proofErr w:type="gramStart"/>
      <w:r w:rsidRPr="006273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736F">
        <w:rPr>
          <w:rFonts w:ascii="Times New Roman" w:hAnsi="Times New Roman" w:cs="Times New Roman"/>
          <w:sz w:val="24"/>
          <w:szCs w:val="24"/>
        </w:rPr>
        <w:t>уб.</w:t>
      </w:r>
    </w:p>
    <w:p w:rsidR="0062736F" w:rsidRPr="0062736F" w:rsidRDefault="0062736F" w:rsidP="0062736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36F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по доходам по кодам классификации доходов бюджетов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2736F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736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6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6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2736F">
        <w:rPr>
          <w:rFonts w:ascii="Times New Roman" w:hAnsi="Times New Roman" w:cs="Times New Roman"/>
          <w:sz w:val="24"/>
          <w:szCs w:val="24"/>
        </w:rPr>
        <w:t>ешению.</w:t>
      </w:r>
    </w:p>
    <w:p w:rsidR="0062736F" w:rsidRPr="0062736F" w:rsidRDefault="0062736F" w:rsidP="0062736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36F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по доходам 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2736F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736F"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6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2736F">
        <w:rPr>
          <w:rFonts w:ascii="Times New Roman" w:hAnsi="Times New Roman" w:cs="Times New Roman"/>
          <w:sz w:val="24"/>
          <w:szCs w:val="24"/>
        </w:rPr>
        <w:t>ешению.</w:t>
      </w:r>
    </w:p>
    <w:p w:rsidR="0062736F" w:rsidRPr="0062736F" w:rsidRDefault="0062736F" w:rsidP="0062736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36F">
        <w:rPr>
          <w:rFonts w:ascii="Times New Roman" w:hAnsi="Times New Roman" w:cs="Times New Roman"/>
          <w:sz w:val="24"/>
          <w:szCs w:val="24"/>
        </w:rPr>
        <w:t xml:space="preserve">Утвердить исполнение расходов бюджета по ведомственной структуре расходов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2736F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736F">
        <w:rPr>
          <w:rFonts w:ascii="Times New Roman" w:hAnsi="Times New Roman" w:cs="Times New Roman"/>
          <w:sz w:val="24"/>
          <w:szCs w:val="24"/>
        </w:rPr>
        <w:t xml:space="preserve"> 3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6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2736F">
        <w:rPr>
          <w:rFonts w:ascii="Times New Roman" w:hAnsi="Times New Roman" w:cs="Times New Roman"/>
          <w:sz w:val="24"/>
          <w:szCs w:val="24"/>
        </w:rPr>
        <w:t>ешению.</w:t>
      </w:r>
    </w:p>
    <w:p w:rsidR="0062736F" w:rsidRPr="0062736F" w:rsidRDefault="0062736F" w:rsidP="0062736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36F">
        <w:rPr>
          <w:rFonts w:ascii="Times New Roman" w:hAnsi="Times New Roman" w:cs="Times New Roman"/>
          <w:sz w:val="24"/>
          <w:szCs w:val="24"/>
        </w:rPr>
        <w:t xml:space="preserve">Утвердить исполнение расходов бюджета по разделам и подразделам классификации расходов бюджетов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2736F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736F">
        <w:rPr>
          <w:rFonts w:ascii="Times New Roman" w:hAnsi="Times New Roman" w:cs="Times New Roman"/>
          <w:sz w:val="24"/>
          <w:szCs w:val="24"/>
        </w:rPr>
        <w:t xml:space="preserve"> 4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62736F">
        <w:rPr>
          <w:rFonts w:ascii="Times New Roman" w:hAnsi="Times New Roman" w:cs="Times New Roman"/>
          <w:sz w:val="24"/>
          <w:szCs w:val="24"/>
        </w:rPr>
        <w:t>ешению.</w:t>
      </w:r>
    </w:p>
    <w:p w:rsidR="0062736F" w:rsidRPr="0062736F" w:rsidRDefault="0062736F" w:rsidP="0062736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36F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по кодам классификации источников финансирования дефицитов бюджетов,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2736F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736F">
        <w:rPr>
          <w:rFonts w:ascii="Times New Roman" w:hAnsi="Times New Roman" w:cs="Times New Roman"/>
          <w:sz w:val="24"/>
          <w:szCs w:val="24"/>
        </w:rPr>
        <w:t xml:space="preserve"> 5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6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2736F">
        <w:rPr>
          <w:rFonts w:ascii="Times New Roman" w:hAnsi="Times New Roman" w:cs="Times New Roman"/>
          <w:sz w:val="24"/>
          <w:szCs w:val="24"/>
        </w:rPr>
        <w:t>ешению.</w:t>
      </w:r>
    </w:p>
    <w:p w:rsidR="0062736F" w:rsidRPr="0062736F" w:rsidRDefault="0062736F" w:rsidP="0062736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36F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по кодам групп, подгрупп, статей, видов </w:t>
      </w:r>
      <w:proofErr w:type="gramStart"/>
      <w:r w:rsidRPr="0062736F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дефицитов бюджетов </w:t>
      </w:r>
      <w:r w:rsidRPr="0062736F">
        <w:rPr>
          <w:rFonts w:ascii="Times New Roman" w:hAnsi="Times New Roman" w:cs="Times New Roman"/>
          <w:sz w:val="24"/>
          <w:szCs w:val="24"/>
        </w:rPr>
        <w:lastRenderedPageBreak/>
        <w:t>классификации операций сектора государственного</w:t>
      </w:r>
      <w:proofErr w:type="gramEnd"/>
      <w:r w:rsidRPr="0062736F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2736F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736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6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6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2736F">
        <w:rPr>
          <w:rFonts w:ascii="Times New Roman" w:hAnsi="Times New Roman" w:cs="Times New Roman"/>
          <w:sz w:val="24"/>
          <w:szCs w:val="24"/>
        </w:rPr>
        <w:t>ешению.</w:t>
      </w:r>
    </w:p>
    <w:p w:rsidR="0074769B" w:rsidRPr="007B0106" w:rsidRDefault="0074769B" w:rsidP="00DB1152">
      <w:pPr>
        <w:pStyle w:val="a3"/>
        <w:widowControl w:val="0"/>
        <w:numPr>
          <w:ilvl w:val="0"/>
          <w:numId w:val="14"/>
        </w:numPr>
        <w:autoSpaceDE w:val="0"/>
        <w:spacing w:before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11" w:history="1">
        <w:r w:rsidRPr="007B0106">
          <w:rPr>
            <w:rStyle w:val="a4"/>
            <w:lang w:val="en-US"/>
          </w:rPr>
          <w:t>www</w:t>
        </w:r>
        <w:r w:rsidRPr="00AA3C12">
          <w:rPr>
            <w:rStyle w:val="a4"/>
          </w:rPr>
          <w:t>.</w:t>
        </w:r>
        <w:proofErr w:type="spellStart"/>
        <w:r w:rsidRPr="00AA3C12">
          <w:rPr>
            <w:rStyle w:val="a4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4769B" w:rsidRPr="00A065C5" w:rsidRDefault="0074769B" w:rsidP="00DB115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 w:rsidR="007368CF">
        <w:t xml:space="preserve">со дня его официального </w:t>
      </w:r>
      <w:r>
        <w:t>опубликования (обнародования)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C5D00" w:rsidRPr="00751AB3" w:rsidRDefault="003C5D00" w:rsidP="00525E70">
      <w:pPr>
        <w:pStyle w:val="a3"/>
        <w:spacing w:before="0" w:after="0"/>
        <w:ind w:firstLine="720"/>
        <w:jc w:val="both"/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B63F5"/>
    <w:rsid w:val="000C4BFA"/>
    <w:rsid w:val="000C70CA"/>
    <w:rsid w:val="00133893"/>
    <w:rsid w:val="00134490"/>
    <w:rsid w:val="00142A3B"/>
    <w:rsid w:val="001C209E"/>
    <w:rsid w:val="00347035"/>
    <w:rsid w:val="00366914"/>
    <w:rsid w:val="00371588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2736F"/>
    <w:rsid w:val="006746BE"/>
    <w:rsid w:val="006F1D90"/>
    <w:rsid w:val="0073375C"/>
    <w:rsid w:val="007368CF"/>
    <w:rsid w:val="0074769B"/>
    <w:rsid w:val="00751AB3"/>
    <w:rsid w:val="00772C56"/>
    <w:rsid w:val="007B5D68"/>
    <w:rsid w:val="00814E58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DB1152"/>
    <w:rsid w:val="00E10B77"/>
    <w:rsid w:val="00E24C74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B5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2546.99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559060.8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825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2017-06-06T06:42:00Z</cp:lastPrinted>
  <dcterms:created xsi:type="dcterms:W3CDTF">2018-05-31T00:15:00Z</dcterms:created>
  <dcterms:modified xsi:type="dcterms:W3CDTF">2018-05-31T00:15:00Z</dcterms:modified>
</cp:coreProperties>
</file>